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1B0C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3CAEBF2A" wp14:editId="16E88AA6">
            <wp:simplePos x="0" y="0"/>
            <wp:positionH relativeFrom="column">
              <wp:posOffset>285750</wp:posOffset>
            </wp:positionH>
            <wp:positionV relativeFrom="paragraph">
              <wp:posOffset>-582930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7D98" w14:textId="77777777" w:rsidR="00E92636" w:rsidRDefault="00E92636" w:rsidP="00FD0F12">
      <w:pPr>
        <w:pStyle w:val="Titolo"/>
        <w:spacing w:line="360" w:lineRule="auto"/>
        <w:rPr>
          <w:lang w:val="it-IT"/>
        </w:rPr>
      </w:pPr>
    </w:p>
    <w:p w14:paraId="2A84E8B7" w14:textId="068828EB" w:rsidR="0003006D" w:rsidRPr="00ED28D6" w:rsidRDefault="003E1157" w:rsidP="00FD0F12">
      <w:pPr>
        <w:pStyle w:val="Titolo"/>
        <w:jc w:val="center"/>
        <w:rPr>
          <w:color w:val="76923C" w:themeColor="accent3" w:themeShade="BF"/>
          <w:lang w:val="it-IT"/>
        </w:rPr>
      </w:pPr>
      <w:r>
        <w:rPr>
          <w:color w:val="76923C" w:themeColor="accent3" w:themeShade="BF"/>
          <w:lang w:val="it-IT"/>
        </w:rPr>
        <w:t>PATE’ DI OLIVE NERE</w:t>
      </w:r>
    </w:p>
    <w:tbl>
      <w:tblPr>
        <w:tblW w:w="10065" w:type="dxa"/>
        <w:tblInd w:w="-601" w:type="dxa"/>
        <w:tblLook w:val="04A0" w:firstRow="1" w:lastRow="0" w:firstColumn="1" w:lastColumn="0" w:noHBand="0" w:noVBand="1"/>
      </w:tblPr>
      <w:tblGrid>
        <w:gridCol w:w="3063"/>
        <w:gridCol w:w="298"/>
        <w:gridCol w:w="298"/>
        <w:gridCol w:w="298"/>
        <w:gridCol w:w="298"/>
        <w:gridCol w:w="5810"/>
      </w:tblGrid>
      <w:tr w:rsidR="0003006D" w:rsidRPr="009A1B1D" w14:paraId="5BEE4BD2" w14:textId="77777777" w:rsidTr="005B4331">
        <w:tc>
          <w:tcPr>
            <w:tcW w:w="4776" w:type="dxa"/>
            <w:gridSpan w:val="5"/>
          </w:tcPr>
          <w:p w14:paraId="09C72EBF" w14:textId="52887E93" w:rsidR="00343DA6" w:rsidRDefault="00343DA6" w:rsidP="00E92636">
            <w:pPr>
              <w:rPr>
                <w:lang w:val="it-IT"/>
              </w:rPr>
            </w:pPr>
          </w:p>
          <w:p w14:paraId="08CCC983" w14:textId="6F5D4890" w:rsidR="00425BE4" w:rsidRPr="00425BE4" w:rsidRDefault="00425BE4" w:rsidP="00425BE4">
            <w:pPr>
              <w:rPr>
                <w:lang w:val="it-IT"/>
              </w:rPr>
            </w:pPr>
            <w:r w:rsidRPr="00425BE4">
              <w:rPr>
                <w:lang w:val="it-IT"/>
              </w:rPr>
              <w:drawing>
                <wp:inline distT="0" distB="0" distL="0" distR="0" wp14:anchorId="54C44661" wp14:editId="46EC5B54">
                  <wp:extent cx="2374900" cy="2063750"/>
                  <wp:effectExtent l="0" t="0" r="0" b="0"/>
                  <wp:docPr id="35637984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8FB87" w14:textId="029E4A4F" w:rsidR="00343DA6" w:rsidRDefault="00343DA6" w:rsidP="00E92636">
            <w:pPr>
              <w:rPr>
                <w:lang w:val="it-IT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029"/>
            </w:tblGrid>
            <w:tr w:rsidR="00927921" w14:paraId="6EF88E9D" w14:textId="77777777">
              <w:tc>
                <w:tcPr>
                  <w:tcW w:w="4106" w:type="dxa"/>
                </w:tcPr>
                <w:p w14:paraId="15C1F6A9" w14:textId="32E48F4F" w:rsidR="00927921" w:rsidRPr="00292A4B" w:rsidRDefault="005B4331" w:rsidP="0092792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</w:t>
                  </w:r>
                  <w:r w:rsidR="00927921" w:rsidRPr="00292A4B">
                    <w:rPr>
                      <w:b/>
                      <w:bCs/>
                    </w:rPr>
                    <w:t>alori Nutrizionali</w:t>
                  </w:r>
                </w:p>
                <w:p w14:paraId="4D206612" w14:textId="77777777" w:rsidR="00927921" w:rsidRPr="00292A4B" w:rsidRDefault="00927921" w:rsidP="00927921">
                  <w:pPr>
                    <w:jc w:val="center"/>
                    <w:rPr>
                      <w:sz w:val="18"/>
                      <w:szCs w:val="18"/>
                    </w:rPr>
                  </w:pPr>
                  <w:r w:rsidRPr="00292A4B">
                    <w:rPr>
                      <w:sz w:val="18"/>
                      <w:szCs w:val="18"/>
                    </w:rPr>
                    <w:t>Valori medi dichiarati sulla base dei calcoli effettuati su 100 gr di prodotto</w:t>
                  </w:r>
                </w:p>
              </w:tc>
            </w:tr>
            <w:tr w:rsidR="00927921" w14:paraId="7DCCB787" w14:textId="77777777">
              <w:tc>
                <w:tcPr>
                  <w:tcW w:w="4106" w:type="dxa"/>
                </w:tcPr>
                <w:p w14:paraId="50840137" w14:textId="3BEEA797" w:rsidR="00927921" w:rsidRDefault="00927921" w:rsidP="00927921">
                  <w:r>
                    <w:t xml:space="preserve">Energia                                                </w:t>
                  </w:r>
                  <w:r w:rsidR="00AC5C0F">
                    <w:t>1340</w:t>
                  </w:r>
                  <w:r>
                    <w:t xml:space="preserve"> kj</w:t>
                  </w:r>
                </w:p>
                <w:p w14:paraId="732F6F46" w14:textId="667D40FA" w:rsidR="00927921" w:rsidRDefault="00927921" w:rsidP="00927921">
                  <w:pPr>
                    <w:jc w:val="right"/>
                  </w:pPr>
                  <w:r>
                    <w:t xml:space="preserve">                          </w:t>
                  </w:r>
                  <w:r w:rsidR="00AC5C0F">
                    <w:t>326</w:t>
                  </w:r>
                  <w:r>
                    <w:t xml:space="preserve"> kcal</w:t>
                  </w:r>
                </w:p>
              </w:tc>
            </w:tr>
            <w:tr w:rsidR="00927921" w14:paraId="0AD7CAB6" w14:textId="77777777">
              <w:tc>
                <w:tcPr>
                  <w:tcW w:w="4106" w:type="dxa"/>
                </w:tcPr>
                <w:p w14:paraId="31A9B3D9" w14:textId="77777777" w:rsidR="00927921" w:rsidRDefault="00927921" w:rsidP="00927921">
                  <w:r>
                    <w:t>Grassi</w:t>
                  </w:r>
                </w:p>
                <w:p w14:paraId="566564C5" w14:textId="20113FD2" w:rsidR="00927921" w:rsidRDefault="00927921" w:rsidP="00927921">
                  <w:r>
                    <w:t xml:space="preserve">Di cui                                                    </w:t>
                  </w:r>
                  <w:r w:rsidR="00AC5C0F">
                    <w:t>34,8</w:t>
                  </w:r>
                  <w:r>
                    <w:t xml:space="preserve"> gr</w:t>
                  </w:r>
                </w:p>
              </w:tc>
            </w:tr>
            <w:tr w:rsidR="00927921" w14:paraId="72C6D586" w14:textId="77777777">
              <w:tc>
                <w:tcPr>
                  <w:tcW w:w="4106" w:type="dxa"/>
                </w:tcPr>
                <w:p w14:paraId="1388663C" w14:textId="2E30B5A2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r>
                    <w:t xml:space="preserve">Acidi grassi saturi             </w:t>
                  </w:r>
                  <w:r w:rsidR="00AC5C0F">
                    <w:t>5,01</w:t>
                  </w:r>
                  <w:r>
                    <w:t xml:space="preserve"> gr</w:t>
                  </w:r>
                </w:p>
              </w:tc>
            </w:tr>
            <w:tr w:rsidR="00927921" w14:paraId="32024270" w14:textId="77777777">
              <w:tc>
                <w:tcPr>
                  <w:tcW w:w="4106" w:type="dxa"/>
                </w:tcPr>
                <w:p w14:paraId="50FA6BB1" w14:textId="3B57E21C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r>
                    <w:t>Carboidrati                            0,</w:t>
                  </w:r>
                  <w:r w:rsidR="00AC5C0F">
                    <w:t>2</w:t>
                  </w:r>
                  <w:r>
                    <w:t xml:space="preserve"> gr</w:t>
                  </w:r>
                </w:p>
              </w:tc>
            </w:tr>
            <w:tr w:rsidR="00927921" w14:paraId="062BE755" w14:textId="77777777">
              <w:tc>
                <w:tcPr>
                  <w:tcW w:w="4106" w:type="dxa"/>
                </w:tcPr>
                <w:p w14:paraId="1BBB9410" w14:textId="0CE1954C" w:rsidR="00927921" w:rsidRDefault="00927921" w:rsidP="00927921">
                  <w:pPr>
                    <w:pStyle w:val="Paragrafoelenco"/>
                    <w:numPr>
                      <w:ilvl w:val="0"/>
                      <w:numId w:val="10"/>
                    </w:numPr>
                  </w:pPr>
                  <w:r>
                    <w:t>Zuccheri                                  0,</w:t>
                  </w:r>
                  <w:r w:rsidR="00AC5C0F">
                    <w:t>0</w:t>
                  </w:r>
                  <w:r>
                    <w:t xml:space="preserve"> gr</w:t>
                  </w:r>
                </w:p>
              </w:tc>
            </w:tr>
            <w:tr w:rsidR="00927921" w14:paraId="55B65B53" w14:textId="77777777">
              <w:tc>
                <w:tcPr>
                  <w:tcW w:w="4106" w:type="dxa"/>
                </w:tcPr>
                <w:p w14:paraId="5D566039" w14:textId="5773AB85" w:rsidR="00927921" w:rsidRDefault="00927921" w:rsidP="00927921">
                  <w:r>
                    <w:t>Proteine                                                  1,</w:t>
                  </w:r>
                  <w:r w:rsidR="00AC5C0F">
                    <w:t>5</w:t>
                  </w:r>
                  <w:r>
                    <w:t xml:space="preserve"> gr</w:t>
                  </w:r>
                </w:p>
              </w:tc>
            </w:tr>
            <w:tr w:rsidR="00927921" w14:paraId="069D7990" w14:textId="77777777">
              <w:tc>
                <w:tcPr>
                  <w:tcW w:w="4106" w:type="dxa"/>
                </w:tcPr>
                <w:p w14:paraId="4FDA5937" w14:textId="334FCD8A" w:rsidR="00AC5C0F" w:rsidRDefault="00927921" w:rsidP="00927921">
                  <w:r>
                    <w:t xml:space="preserve">Sale                                                        </w:t>
                  </w:r>
                  <w:r w:rsidR="00AC5C0F">
                    <w:t>4,37</w:t>
                  </w:r>
                  <w:r>
                    <w:t xml:space="preserve"> gr</w:t>
                  </w:r>
                </w:p>
              </w:tc>
            </w:tr>
          </w:tbl>
          <w:p w14:paraId="624D2FF9" w14:textId="77777777" w:rsidR="00927921" w:rsidRDefault="00927921" w:rsidP="00927921"/>
          <w:p w14:paraId="3F1BDA56" w14:textId="0556DD1B" w:rsidR="00343DA6" w:rsidRPr="00EE7801" w:rsidRDefault="005B4331" w:rsidP="00E92636">
            <w:pPr>
              <w:rPr>
                <w:rFonts w:asciiTheme="majorHAnsi" w:hAnsiTheme="majorHAnsi" w:cstheme="majorHAnsi"/>
                <w:b/>
                <w:bCs/>
                <w:color w:val="76923C" w:themeColor="accent3" w:themeShade="BF"/>
                <w:sz w:val="28"/>
                <w:szCs w:val="28"/>
                <w:lang w:val="it-IT"/>
              </w:rPr>
            </w:pPr>
            <w:r w:rsidRPr="00EE7801">
              <w:rPr>
                <w:rFonts w:asciiTheme="majorHAnsi" w:hAnsiTheme="majorHAnsi" w:cstheme="majorHAnsi"/>
                <w:b/>
                <w:bCs/>
                <w:color w:val="76923C" w:themeColor="accent3" w:themeShade="BF"/>
                <w:sz w:val="28"/>
                <w:szCs w:val="28"/>
                <w:lang w:val="it-IT"/>
              </w:rPr>
              <w:t>DATI LOGISTICI</w:t>
            </w:r>
          </w:p>
          <w:p w14:paraId="6EFD9E86" w14:textId="11591E95" w:rsidR="00AD304C" w:rsidRDefault="00AD304C" w:rsidP="00E92636">
            <w:r w:rsidRPr="00AD304C">
              <w:t xml:space="preserve">PESO LORDO </w:t>
            </w:r>
            <w:r w:rsidR="003E1157">
              <w:t xml:space="preserve"> </w:t>
            </w:r>
            <w:r w:rsidRPr="00AD304C">
              <w:t xml:space="preserve"> </w:t>
            </w:r>
            <w:r w:rsidR="00AC5C0F">
              <w:t>240 GR</w:t>
            </w:r>
          </w:p>
          <w:p w14:paraId="22B8B006" w14:textId="053C1518" w:rsidR="00AD304C" w:rsidRDefault="00AD304C" w:rsidP="00E92636">
            <w:r w:rsidRPr="00AD304C">
              <w:t xml:space="preserve">PESO SGOCCIOLATO </w:t>
            </w:r>
            <w:r w:rsidR="003E1157">
              <w:t>130</w:t>
            </w:r>
            <w:r w:rsidRPr="00AD304C">
              <w:t xml:space="preserve"> GR </w:t>
            </w:r>
          </w:p>
          <w:p w14:paraId="2568BF82" w14:textId="7B1BC21C" w:rsidR="00AD304C" w:rsidRDefault="00AD304C" w:rsidP="00E92636">
            <w:r w:rsidRPr="00AD304C">
              <w:t xml:space="preserve">CARTONI DA </w:t>
            </w:r>
            <w:r w:rsidR="003E1157">
              <w:t>36</w:t>
            </w:r>
            <w:r w:rsidRPr="00AD304C">
              <w:t xml:space="preserve"> VASETTI </w:t>
            </w:r>
          </w:p>
          <w:p w14:paraId="75519101" w14:textId="5AA8EDF8" w:rsidR="00AD304C" w:rsidRDefault="00AD304C" w:rsidP="00E92636">
            <w:r>
              <w:t xml:space="preserve">DIMENSIONE CARTONE </w:t>
            </w:r>
            <w:r w:rsidR="00AC5C0F">
              <w:t>23,5*30*21 h</w:t>
            </w:r>
          </w:p>
          <w:p w14:paraId="6D96294C" w14:textId="34A07A63" w:rsidR="00343DA6" w:rsidRPr="00343DA6" w:rsidRDefault="00AD304C" w:rsidP="00AD304C">
            <w:pPr>
              <w:rPr>
                <w:i/>
                <w:lang w:val="it-IT"/>
              </w:rPr>
            </w:pPr>
            <w:r w:rsidRPr="00AD304C">
              <w:t xml:space="preserve">PESO PER CARTONE </w:t>
            </w:r>
            <w:r w:rsidR="00AC5C0F">
              <w:t>7</w:t>
            </w:r>
            <w:r w:rsidRPr="00AD304C">
              <w:t xml:space="preserve"> KG </w:t>
            </w:r>
          </w:p>
        </w:tc>
        <w:tc>
          <w:tcPr>
            <w:tcW w:w="5289" w:type="dxa"/>
          </w:tcPr>
          <w:p w14:paraId="34BB4A03" w14:textId="3E2D2F1E" w:rsidR="00343DA6" w:rsidRDefault="00870416" w:rsidP="00343DA6">
            <w:pPr>
              <w:pStyle w:val="Titolo1"/>
              <w:spacing w:before="120" w:line="240" w:lineRule="auto"/>
              <w:contextualSpacing/>
              <w:rPr>
                <w:color w:val="76923C" w:themeColor="accent3" w:themeShade="BF"/>
                <w:lang w:val="it-IT"/>
              </w:rPr>
            </w:pPr>
            <w:r>
              <w:rPr>
                <w:color w:val="9BBB59"/>
                <w:lang w:val="it-IT"/>
                <w14:textFill>
                  <w14:solidFill>
                    <w14:srgbClr w14:val="9BBB59">
                      <w14:lumMod w14:val="75000"/>
                    </w14:srgbClr>
                  </w14:solidFill>
                </w14:textFill>
              </w:rPr>
              <w:t>DESCRIZIONE</w:t>
            </w:r>
          </w:p>
          <w:p w14:paraId="493BC64F" w14:textId="10A219F2" w:rsidR="007669A5" w:rsidRPr="007669A5" w:rsidRDefault="00870416" w:rsidP="00687449">
            <w:pPr>
              <w:spacing w:after="120" w:line="240" w:lineRule="auto"/>
              <w:rPr>
                <w:lang w:val="it-IT"/>
              </w:rPr>
            </w:pPr>
            <w:r>
              <w:t xml:space="preserve">L’attenta selezione porta alla lavorazione solo </w:t>
            </w:r>
            <w:r w:rsidR="00AC5C0F">
              <w:t>del</w:t>
            </w:r>
            <w:r>
              <w:t>le olive migliori che</w:t>
            </w:r>
            <w:r w:rsidR="00AC5C0F">
              <w:t xml:space="preserve">, dopo essere deamarizzate e denocciolate, sono ridotte in crema per dare un prodotto di una golosità senza pari </w:t>
            </w:r>
          </w:p>
          <w:p w14:paraId="153394CD" w14:textId="77777777" w:rsidR="003E5988" w:rsidRPr="00ED28D6" w:rsidRDefault="003E5988" w:rsidP="007669A5">
            <w:pPr>
              <w:pStyle w:val="Titolo1"/>
              <w:spacing w:before="0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IDENTITÀ</w:t>
            </w:r>
          </w:p>
          <w:p w14:paraId="129C2371" w14:textId="6CDDE82A" w:rsidR="007669A5" w:rsidRPr="00AE0079" w:rsidRDefault="003E5988" w:rsidP="00687449">
            <w:pPr>
              <w:spacing w:after="120" w:line="120" w:lineRule="atLeast"/>
              <w:contextualSpacing/>
              <w:rPr>
                <w:lang w:val="it-IT"/>
              </w:rPr>
            </w:pPr>
            <w:r w:rsidRPr="00AE0079">
              <w:rPr>
                <w:lang w:val="it-IT"/>
              </w:rPr>
              <w:t>Zona di origine: Puglia – Trani</w:t>
            </w:r>
            <w:r w:rsidRPr="00AE0079">
              <w:rPr>
                <w:lang w:val="it-IT"/>
              </w:rPr>
              <w:br/>
              <w:t xml:space="preserve">Cultivar: </w:t>
            </w:r>
            <w:r w:rsidR="003E1157">
              <w:rPr>
                <w:lang w:val="it-IT"/>
              </w:rPr>
              <w:t>leccino - peranzana</w:t>
            </w:r>
            <w:r w:rsidRPr="00AE0079">
              <w:rPr>
                <w:lang w:val="it-IT"/>
              </w:rPr>
              <w:br/>
              <w:t>Raccolta:</w:t>
            </w:r>
            <w:r w:rsidR="005B4331">
              <w:t xml:space="preserve"> </w:t>
            </w:r>
            <w:r w:rsidR="003E1157">
              <w:t xml:space="preserve">meccanica </w:t>
            </w:r>
          </w:p>
          <w:p w14:paraId="0B086A04" w14:textId="77777777" w:rsidR="003E5988" w:rsidRPr="00ED28D6" w:rsidRDefault="003E5988" w:rsidP="00687449">
            <w:pPr>
              <w:pStyle w:val="Titolo1"/>
              <w:spacing w:before="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PROFILO SENSORIALE</w:t>
            </w:r>
          </w:p>
          <w:p w14:paraId="4EDDE7C5" w14:textId="51BC7723" w:rsidR="00870416" w:rsidRPr="007669A5" w:rsidRDefault="003E5988" w:rsidP="00870416">
            <w:pPr>
              <w:spacing w:after="120" w:line="240" w:lineRule="auto"/>
              <w:rPr>
                <w:lang w:val="it-IT"/>
              </w:rPr>
            </w:pPr>
            <w:r w:rsidRPr="00AE0079">
              <w:rPr>
                <w:lang w:val="it-IT"/>
              </w:rPr>
              <w:t xml:space="preserve">Colore:  </w:t>
            </w:r>
            <w:r w:rsidR="00AC5C0F">
              <w:rPr>
                <w:lang w:val="it-IT"/>
              </w:rPr>
              <w:t>violetto</w:t>
            </w:r>
            <w:r w:rsidRPr="00AE0079">
              <w:rPr>
                <w:lang w:val="it-IT"/>
              </w:rPr>
              <w:br/>
              <w:t xml:space="preserve">Gusto: </w:t>
            </w:r>
            <w:r w:rsidR="00870416">
              <w:t>consistenza cr</w:t>
            </w:r>
            <w:r w:rsidR="003E1157">
              <w:t xml:space="preserve">emosa, </w:t>
            </w:r>
            <w:r w:rsidR="00870416">
              <w:t xml:space="preserve"> gusto saporito.</w:t>
            </w:r>
          </w:p>
          <w:p w14:paraId="50D5096B" w14:textId="77777777" w:rsidR="00AD304C" w:rsidRDefault="00AD304C" w:rsidP="007669A5">
            <w:pPr>
              <w:pStyle w:val="Titolo1"/>
              <w:spacing w:before="100" w:beforeAutospacing="1" w:line="240" w:lineRule="auto"/>
              <w:rPr>
                <w:color w:val="76923C" w:themeColor="accent3" w:themeShade="BF"/>
                <w:lang w:val="it-IT"/>
              </w:rPr>
            </w:pPr>
            <w:r>
              <w:rPr>
                <w:color w:val="76923C" w:themeColor="accent3" w:themeShade="BF"/>
                <w:lang w:val="it-IT"/>
              </w:rPr>
              <w:t>INGREDIENTI</w:t>
            </w:r>
          </w:p>
          <w:p w14:paraId="17D72E62" w14:textId="5696CEFC" w:rsidR="00AD304C" w:rsidRDefault="003E1157" w:rsidP="00AD304C">
            <w:pPr>
              <w:rPr>
                <w:lang w:val="it-IT"/>
              </w:rPr>
            </w:pPr>
            <w:r>
              <w:t>Polpa di olive, olio extra vergine di oliva, sale, semi di finocchio, origano – no glutine</w:t>
            </w:r>
          </w:p>
          <w:p w14:paraId="4CC3CC17" w14:textId="77777777" w:rsidR="003E5988" w:rsidRPr="00ED28D6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ABBINAMENTI</w:t>
            </w:r>
          </w:p>
          <w:p w14:paraId="0E797A68" w14:textId="46334C36" w:rsidR="003E5988" w:rsidRPr="00AE0079" w:rsidRDefault="00870416" w:rsidP="0024672A">
            <w:pPr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 xml:space="preserve">Come aperitivo, </w:t>
            </w:r>
            <w:r w:rsidR="003E1157">
              <w:rPr>
                <w:lang w:val="it-IT"/>
              </w:rPr>
              <w:t xml:space="preserve">da spalmare su crostini o per creare stuzzichini vari ma anche per condire primi piatti  di pasta o riso </w:t>
            </w:r>
            <w:r>
              <w:rPr>
                <w:lang w:val="it-IT"/>
              </w:rPr>
              <w:t xml:space="preserve">per arricchire </w:t>
            </w:r>
            <w:r w:rsidR="003E1157">
              <w:rPr>
                <w:lang w:val="it-IT"/>
              </w:rPr>
              <w:t xml:space="preserve">secondi piatti a base di carne </w:t>
            </w:r>
            <w:r>
              <w:rPr>
                <w:lang w:val="it-IT"/>
              </w:rPr>
              <w:t>o di pesce.</w:t>
            </w:r>
          </w:p>
          <w:p w14:paraId="65599868" w14:textId="77777777" w:rsidR="003E5988" w:rsidRPr="00ED28D6" w:rsidRDefault="003E5988" w:rsidP="00687449">
            <w:pPr>
              <w:pStyle w:val="Titolo1"/>
              <w:spacing w:before="0" w:line="240" w:lineRule="auto"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FORMATI DISPONIBILI</w:t>
            </w:r>
          </w:p>
          <w:p w14:paraId="57B76092" w14:textId="313A684C" w:rsidR="00870416" w:rsidRDefault="003E1157" w:rsidP="00AD304C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b w:val="0"/>
                <w:bCs w:val="0"/>
                <w:color w:val="auto"/>
                <w:sz w:val="24"/>
                <w:szCs w:val="24"/>
                <w:lang w:val="it-IT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lang w:val="it-IT"/>
              </w:rPr>
              <w:t>13</w:t>
            </w:r>
            <w:r w:rsidR="00870416" w:rsidRPr="00870416">
              <w:rPr>
                <w:b w:val="0"/>
                <w:bCs w:val="0"/>
                <w:color w:val="auto"/>
                <w:sz w:val="24"/>
                <w:szCs w:val="24"/>
                <w:lang w:val="it-IT"/>
              </w:rPr>
              <w:t xml:space="preserve">0 gr </w:t>
            </w:r>
          </w:p>
          <w:p w14:paraId="2209F2EF" w14:textId="77777777" w:rsidR="005B4331" w:rsidRDefault="005B4331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</w:p>
          <w:p w14:paraId="529975D9" w14:textId="7CD8BE50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644AEC2F" w14:textId="77777777" w:rsidR="0024672A" w:rsidRDefault="003E5988" w:rsidP="009A1B1D">
            <w:pPr>
              <w:spacing w:after="0" w:line="120" w:lineRule="atLeast"/>
              <w:rPr>
                <w:lang w:val="it-IT"/>
              </w:rPr>
            </w:pPr>
            <w:r w:rsidRPr="00AE0079">
              <w:rPr>
                <w:lang w:val="it-IT"/>
              </w:rPr>
              <w:t>Conservare al riparo da luce e fonti di calore.</w:t>
            </w:r>
            <w:r w:rsidRPr="00AE0079">
              <w:rPr>
                <w:lang w:val="it-IT"/>
              </w:rPr>
              <w:br/>
            </w:r>
            <w:r w:rsidRPr="003E5988">
              <w:rPr>
                <w:lang w:val="it-IT"/>
              </w:rPr>
              <w:t>Temperatura ideale: 12–18 °C</w:t>
            </w:r>
          </w:p>
          <w:p w14:paraId="2953A58F" w14:textId="77777777" w:rsidR="009A1B1D" w:rsidRDefault="009A1B1D" w:rsidP="009A1B1D">
            <w:pPr>
              <w:spacing w:after="0" w:line="120" w:lineRule="atLeast"/>
              <w:rPr>
                <w:lang w:val="it-IT"/>
              </w:rPr>
            </w:pPr>
          </w:p>
          <w:p w14:paraId="09033AAA" w14:textId="77777777" w:rsidR="009A1B1D" w:rsidRPr="009A1B1D" w:rsidRDefault="009A1B1D" w:rsidP="009A1B1D">
            <w:pPr>
              <w:spacing w:after="0" w:line="120" w:lineRule="atLeast"/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A1B1D">
              <w:rPr>
                <w:b/>
                <w:lang w:val="it-IT"/>
              </w:rPr>
              <w:t>Non contiene allergeni né OGM.</w:t>
            </w:r>
          </w:p>
        </w:tc>
      </w:tr>
      <w:tr w:rsidR="001F3EA5" w14:paraId="14D48731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Header/>
          <w:tblCellSpacing w:w="15" w:type="dxa"/>
        </w:trPr>
        <w:tc>
          <w:tcPr>
            <w:tcW w:w="0" w:type="auto"/>
            <w:vAlign w:val="center"/>
          </w:tcPr>
          <w:p w14:paraId="13494698" w14:textId="77777777" w:rsidR="001F3EA5" w:rsidRPr="001F3EA5" w:rsidRDefault="001F3EA5" w:rsidP="005B4331">
            <w:pPr>
              <w:spacing w:after="0" w:line="120" w:lineRule="atLeast"/>
              <w:contextualSpacing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vAlign w:val="center"/>
          </w:tcPr>
          <w:p w14:paraId="7D25F49B" w14:textId="58F8823D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25D1C6" w14:textId="465F8184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ED6F53" w14:textId="6E22C153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F3EA5" w14:paraId="2FE1C661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38531394" w14:textId="58E1D98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22F81E" w14:textId="531DB6E4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95918E" w14:textId="07A8003C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2FDDBB1" w14:textId="50A93D7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724E9C3A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0384501B" w14:textId="1061B14B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01DF9F" w14:textId="044DE12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EC9900" w14:textId="73E070A2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B65E5A" w14:textId="35FE326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65DCB976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4CCC4EBC" w14:textId="4C34DA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F57144" w14:textId="487AED8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70717EA" w14:textId="1794F4AA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62D6086" w14:textId="3AC44B99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7D9A414A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5FC3DA54" w14:textId="22ADD64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9BA905" w14:textId="572C9E6B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B02339" w14:textId="06787BA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54405AA" w14:textId="2EF84B96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65389C17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21C7C1B9" w14:textId="020253D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5FAA35" w14:textId="4AA1F17D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C11581E" w14:textId="027E8431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6E5ED3" w14:textId="65C64629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  <w:tr w:rsidR="001F3EA5" w14:paraId="5206DAA5" w14:textId="77777777" w:rsidTr="005B4331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664" w:type="dxa"/>
          <w:wAfter w:w="9107" w:type="dxa"/>
          <w:tblCellSpacing w:w="15" w:type="dxa"/>
        </w:trPr>
        <w:tc>
          <w:tcPr>
            <w:tcW w:w="0" w:type="auto"/>
            <w:vAlign w:val="center"/>
          </w:tcPr>
          <w:p w14:paraId="47C91D95" w14:textId="2E56FDC1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980C74E" w14:textId="3AE482FA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6ABD93" w14:textId="1EDA61B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F779C3" w14:textId="41BA3043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14626E0B" w14:textId="77777777" w:rsidR="0003006D" w:rsidRPr="003E5988" w:rsidRDefault="0003006D" w:rsidP="001F3EA5">
      <w:pPr>
        <w:pStyle w:val="Titolo1"/>
        <w:spacing w:before="0" w:line="100" w:lineRule="atLeast"/>
        <w:contextualSpacing/>
        <w:rPr>
          <w:lang w:val="it-IT"/>
        </w:rPr>
      </w:pPr>
    </w:p>
    <w:sectPr w:rsidR="0003006D" w:rsidRPr="003E5988" w:rsidSect="00687449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E46DD"/>
    <w:multiLevelType w:val="hybridMultilevel"/>
    <w:tmpl w:val="0B041858"/>
    <w:lvl w:ilvl="0" w:tplc="B00E7962">
      <w:start w:val="17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41487">
    <w:abstractNumId w:val="8"/>
  </w:num>
  <w:num w:numId="2" w16cid:durableId="1684865674">
    <w:abstractNumId w:val="6"/>
  </w:num>
  <w:num w:numId="3" w16cid:durableId="1947224119">
    <w:abstractNumId w:val="5"/>
  </w:num>
  <w:num w:numId="4" w16cid:durableId="1724405694">
    <w:abstractNumId w:val="4"/>
  </w:num>
  <w:num w:numId="5" w16cid:durableId="1695768654">
    <w:abstractNumId w:val="7"/>
  </w:num>
  <w:num w:numId="6" w16cid:durableId="943995267">
    <w:abstractNumId w:val="3"/>
  </w:num>
  <w:num w:numId="7" w16cid:durableId="483667791">
    <w:abstractNumId w:val="2"/>
  </w:num>
  <w:num w:numId="8" w16cid:durableId="1997487801">
    <w:abstractNumId w:val="1"/>
  </w:num>
  <w:num w:numId="9" w16cid:durableId="1912957971">
    <w:abstractNumId w:val="0"/>
  </w:num>
  <w:num w:numId="10" w16cid:durableId="6509846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3F76"/>
    <w:rsid w:val="0003006D"/>
    <w:rsid w:val="00034616"/>
    <w:rsid w:val="0006063C"/>
    <w:rsid w:val="000B46DB"/>
    <w:rsid w:val="000C3838"/>
    <w:rsid w:val="0015074B"/>
    <w:rsid w:val="001509FC"/>
    <w:rsid w:val="001C4A5D"/>
    <w:rsid w:val="001F3EA5"/>
    <w:rsid w:val="0024672A"/>
    <w:rsid w:val="0029639D"/>
    <w:rsid w:val="00326F90"/>
    <w:rsid w:val="00343DA6"/>
    <w:rsid w:val="003461C5"/>
    <w:rsid w:val="003843D7"/>
    <w:rsid w:val="003E1157"/>
    <w:rsid w:val="003E5988"/>
    <w:rsid w:val="00421846"/>
    <w:rsid w:val="00425BE4"/>
    <w:rsid w:val="005B4331"/>
    <w:rsid w:val="00687449"/>
    <w:rsid w:val="007669A5"/>
    <w:rsid w:val="00774188"/>
    <w:rsid w:val="007F1AD0"/>
    <w:rsid w:val="00842A17"/>
    <w:rsid w:val="00861FD6"/>
    <w:rsid w:val="00870416"/>
    <w:rsid w:val="008A1DE9"/>
    <w:rsid w:val="00927921"/>
    <w:rsid w:val="0096486B"/>
    <w:rsid w:val="009A1B1D"/>
    <w:rsid w:val="00AA1D8D"/>
    <w:rsid w:val="00AC5C0F"/>
    <w:rsid w:val="00AD304C"/>
    <w:rsid w:val="00B37726"/>
    <w:rsid w:val="00B47730"/>
    <w:rsid w:val="00C44019"/>
    <w:rsid w:val="00C47B85"/>
    <w:rsid w:val="00CB0664"/>
    <w:rsid w:val="00DD3CBE"/>
    <w:rsid w:val="00DD46EE"/>
    <w:rsid w:val="00DD5676"/>
    <w:rsid w:val="00E068BF"/>
    <w:rsid w:val="00E92636"/>
    <w:rsid w:val="00EC47DD"/>
    <w:rsid w:val="00ED28D6"/>
    <w:rsid w:val="00EE7801"/>
    <w:rsid w:val="00FA31DE"/>
    <w:rsid w:val="00FC693F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048D6130"/>
  <w14:defaultImageDpi w14:val="300"/>
  <w15:docId w15:val="{6A3782D9-DAF1-49C2-8738-E93166F1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F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2A940-DDBC-4848-96BE-040A3D0D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253</Words>
  <Characters>1315</Characters>
  <Application>Microsoft Office Word</Application>
  <DocSecurity>0</DocSecurity>
  <Lines>119</Lines>
  <Paragraphs>50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maria francesca di martino</cp:lastModifiedBy>
  <cp:revision>2</cp:revision>
  <cp:lastPrinted>2026-02-18T20:53:00Z</cp:lastPrinted>
  <dcterms:created xsi:type="dcterms:W3CDTF">2026-02-22T20:34:00Z</dcterms:created>
  <dcterms:modified xsi:type="dcterms:W3CDTF">2026-02-23T13:39:00Z</dcterms:modified>
</cp:coreProperties>
</file>